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8" w:rsidRPr="005A5C9C" w:rsidRDefault="009B55B8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 xml:space="preserve">استاد گرامی </w:t>
      </w:r>
    </w:p>
    <w:p w:rsidR="00E629E7" w:rsidRPr="005A5C9C" w:rsidRDefault="00E629E7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عضو مح</w:t>
      </w:r>
      <w:r w:rsidR="00370FEB" w:rsidRPr="005A5C9C">
        <w:rPr>
          <w:rFonts w:cs="B Lotus" w:hint="cs"/>
          <w:b/>
          <w:bCs/>
          <w:sz w:val="28"/>
          <w:szCs w:val="28"/>
          <w:rtl/>
          <w:lang w:bidi="fa-IR"/>
        </w:rPr>
        <w:t>ترم کمیته علمی</w:t>
      </w:r>
      <w:r w:rsidR="0049353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370FEB" w:rsidRPr="005A5C9C">
        <w:rPr>
          <w:rFonts w:cs="B Lotus" w:hint="cs"/>
          <w:b/>
          <w:bCs/>
          <w:sz w:val="28"/>
          <w:szCs w:val="28"/>
          <w:rtl/>
          <w:lang w:bidi="fa-IR"/>
        </w:rPr>
        <w:t>هفتمین دوره جوای</w:t>
      </w: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ز ملی انجمن علمی کتابداری و اطلاع‌رسانی ایران</w:t>
      </w:r>
    </w:p>
    <w:p w:rsidR="0049353B" w:rsidRPr="0049353B" w:rsidRDefault="0049353B" w:rsidP="0049353B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687CB3">
        <w:rPr>
          <w:rFonts w:cs="B Lotus" w:hint="cs"/>
          <w:sz w:val="24"/>
          <w:szCs w:val="24"/>
          <w:rtl/>
          <w:lang w:bidi="fa-IR"/>
        </w:rPr>
        <w:t>ضمن سپاس و قدردانی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687CB3">
        <w:rPr>
          <w:rFonts w:cs="B Lotus" w:hint="cs"/>
          <w:sz w:val="24"/>
          <w:szCs w:val="24"/>
          <w:rtl/>
          <w:lang w:bidi="fa-IR"/>
        </w:rPr>
        <w:t>از همکاری ارزشمند شما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اطلاعات ارسال شده از سوی نامزدان جایز</w:t>
      </w:r>
      <w:r>
        <w:rPr>
          <w:rFonts w:cs="B Lotus" w:hint="cs"/>
          <w:sz w:val="24"/>
          <w:szCs w:val="24"/>
          <w:rtl/>
          <w:lang w:bidi="fa-IR"/>
        </w:rPr>
        <w:t xml:space="preserve">ه ملی عباس حری 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تقدیم </w:t>
      </w:r>
      <w:r>
        <w:rPr>
          <w:rFonts w:cs="B Lotus" w:hint="cs"/>
          <w:sz w:val="24"/>
          <w:szCs w:val="24"/>
          <w:rtl/>
          <w:lang w:bidi="fa-IR"/>
        </w:rPr>
        <w:t>می‌شود. فایل مربوط به اطلاعات آثار به همراه فایل های متن کامل آثار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به پیوست تقدیم می‌شود. خواهشمند است در ستون آخر نظر خود را برای ارسال اثر به مرحله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نهایی داوری با نوشتن بله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یا خیر اعلام کنید. چنانچه مجموع آرای مثبت، نیم به علاوه یک </w:t>
      </w:r>
      <w:r>
        <w:rPr>
          <w:rFonts w:cs="B Lotus" w:hint="cs"/>
          <w:sz w:val="24"/>
          <w:szCs w:val="24"/>
          <w:rtl/>
          <w:lang w:bidi="fa-IR"/>
        </w:rPr>
        <w:t xml:space="preserve">رأی از مجموع </w:t>
      </w:r>
      <w:r w:rsidRPr="005A5C9C">
        <w:rPr>
          <w:rFonts w:cs="B Lotus" w:hint="cs"/>
          <w:sz w:val="24"/>
          <w:szCs w:val="24"/>
          <w:rtl/>
          <w:lang w:bidi="fa-IR"/>
        </w:rPr>
        <w:t>اعضاء کمیته علمی</w:t>
      </w:r>
      <w:r>
        <w:rPr>
          <w:rFonts w:cs="B Lotus" w:hint="cs"/>
          <w:sz w:val="24"/>
          <w:szCs w:val="24"/>
          <w:rtl/>
          <w:lang w:bidi="fa-IR"/>
        </w:rPr>
        <w:t xml:space="preserve"> باشد، اثر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برای داوری نه</w:t>
      </w:r>
      <w:bookmarkStart w:id="0" w:name="_GoBack"/>
      <w:bookmarkEnd w:id="0"/>
      <w:r w:rsidRPr="005A5C9C">
        <w:rPr>
          <w:rFonts w:cs="B Lotus" w:hint="cs"/>
          <w:sz w:val="24"/>
          <w:szCs w:val="24"/>
          <w:rtl/>
          <w:lang w:bidi="fa-IR"/>
        </w:rPr>
        <w:t>ائی ارسال خواهد شد.</w:t>
      </w:r>
    </w:p>
    <w:p w:rsidR="00C0782C" w:rsidRDefault="00233C07" w:rsidP="0049353B">
      <w:pPr>
        <w:shd w:val="clear" w:color="auto" w:fill="FFFFFF"/>
        <w:bidi/>
        <w:spacing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درباره</w:t>
      </w:r>
      <w:r w:rsidR="009B55B8" w:rsidRPr="009C4326">
        <w:rPr>
          <w:rFonts w:cs="B Mitra" w:hint="cs"/>
          <w:b/>
          <w:bCs/>
          <w:sz w:val="24"/>
          <w:szCs w:val="24"/>
          <w:rtl/>
          <w:lang w:bidi="fa-IR"/>
        </w:rPr>
        <w:t xml:space="preserve"> جایزه: </w:t>
      </w:r>
      <w:r w:rsidR="00C0782C" w:rsidRPr="00237A58">
        <w:rPr>
          <w:rFonts w:cs="B Lotus"/>
          <w:sz w:val="24"/>
          <w:szCs w:val="24"/>
          <w:rtl/>
        </w:rPr>
        <w:t>این جایزه به اثر پژوهشی برگزیده در حوزه مطالعات نظری علوم</w:t>
      </w:r>
      <w:r w:rsidR="00C0782C" w:rsidRPr="00237A58">
        <w:rPr>
          <w:rFonts w:cs="B Lotus" w:hint="cs"/>
          <w:sz w:val="24"/>
          <w:szCs w:val="24"/>
          <w:rtl/>
        </w:rPr>
        <w:t xml:space="preserve"> اطلاعات</w:t>
      </w:r>
      <w:r w:rsidR="00C0782C" w:rsidRPr="00237A58">
        <w:rPr>
          <w:rFonts w:cs="B Lotus"/>
          <w:sz w:val="24"/>
          <w:szCs w:val="24"/>
          <w:rtl/>
        </w:rPr>
        <w:t xml:space="preserve"> که دارای ویژگی</w:t>
      </w:r>
      <w:r w:rsidR="00C0782C">
        <w:rPr>
          <w:rFonts w:cs="B Lotus"/>
          <w:sz w:val="24"/>
          <w:szCs w:val="24"/>
          <w:rtl/>
        </w:rPr>
        <w:t>‌‌‌ها</w:t>
      </w:r>
      <w:r w:rsidR="00C0782C" w:rsidRPr="00237A58">
        <w:rPr>
          <w:rFonts w:cs="B Lotus"/>
          <w:sz w:val="24"/>
          <w:szCs w:val="24"/>
          <w:rtl/>
        </w:rPr>
        <w:t xml:space="preserve"> و مختصات قابل توجهی باشد اعطا می</w:t>
      </w:r>
      <w:r w:rsidR="00C0782C">
        <w:rPr>
          <w:rFonts w:cs="B Lotus" w:hint="cs"/>
          <w:sz w:val="24"/>
          <w:szCs w:val="24"/>
          <w:rtl/>
        </w:rPr>
        <w:t>‌</w:t>
      </w:r>
      <w:r w:rsidR="00C0782C" w:rsidRPr="00237A58">
        <w:rPr>
          <w:rFonts w:cs="B Lotus"/>
          <w:sz w:val="24"/>
          <w:szCs w:val="24"/>
          <w:rtl/>
        </w:rPr>
        <w:t>شود</w:t>
      </w:r>
      <w:r w:rsidR="00C0782C" w:rsidRPr="00237A58">
        <w:rPr>
          <w:rFonts w:cs="B Lotus"/>
          <w:sz w:val="24"/>
          <w:szCs w:val="24"/>
        </w:rPr>
        <w:t>.</w:t>
      </w:r>
    </w:p>
    <w:p w:rsidR="009B55B8" w:rsidRPr="009C4326" w:rsidRDefault="009B55B8" w:rsidP="00C0782C">
      <w:pPr>
        <w:shd w:val="clear" w:color="auto" w:fill="FFFFFF"/>
        <w:bidi/>
        <w:spacing w:after="100" w:afterAutospacing="1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9C432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معیارهای کلی ارزیابی جوایز ملی:</w:t>
      </w:r>
    </w:p>
    <w:p w:rsidR="009B55B8" w:rsidRPr="009C4326" w:rsidRDefault="009B55B8" w:rsidP="00C0782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9C4326">
        <w:rPr>
          <w:rFonts w:cs="B Mitra" w:hint="cs"/>
          <w:sz w:val="28"/>
          <w:szCs w:val="28"/>
          <w:rtl/>
          <w:lang w:bidi="fa-IR"/>
        </w:rPr>
        <w:t xml:space="preserve">اصالت، اعتبار، نوآوری، خلاقیت، میزان اهمیت آن برای </w:t>
      </w:r>
      <w:r w:rsidR="005A5C9C">
        <w:rPr>
          <w:rFonts w:cs="B Mitra" w:hint="cs"/>
          <w:sz w:val="28"/>
          <w:szCs w:val="28"/>
          <w:rtl/>
          <w:lang w:bidi="fa-IR"/>
        </w:rPr>
        <w:t>حوزه</w:t>
      </w:r>
      <w:r w:rsidR="0049353B">
        <w:rPr>
          <w:rFonts w:cs="B Mitra" w:hint="cs"/>
          <w:sz w:val="28"/>
          <w:szCs w:val="28"/>
          <w:rtl/>
          <w:lang w:bidi="fa-IR"/>
        </w:rPr>
        <w:t xml:space="preserve"> </w:t>
      </w:r>
      <w:r w:rsidR="00C0782C">
        <w:rPr>
          <w:rFonts w:cs="B Mitra" w:hint="cs"/>
          <w:sz w:val="28"/>
          <w:szCs w:val="28"/>
          <w:rtl/>
          <w:lang w:bidi="fa-IR"/>
        </w:rPr>
        <w:t>نظری علم اطلاعات</w:t>
      </w:r>
      <w:r w:rsidR="0049353B">
        <w:rPr>
          <w:rFonts w:cs="B Mitra" w:hint="cs"/>
          <w:sz w:val="28"/>
          <w:szCs w:val="28"/>
          <w:rtl/>
          <w:lang w:bidi="fa-IR"/>
        </w:rPr>
        <w:t xml:space="preserve"> </w:t>
      </w:r>
      <w:r w:rsidRPr="009C4326">
        <w:rPr>
          <w:rFonts w:cs="B Mitra" w:hint="cs"/>
          <w:sz w:val="28"/>
          <w:szCs w:val="28"/>
          <w:rtl/>
          <w:lang w:bidi="fa-IR"/>
        </w:rPr>
        <w:t>استفاده‌پذیری، اثربخشی و کیفیت بروندادها</w:t>
      </w:r>
    </w:p>
    <w:p w:rsidR="00B310CC" w:rsidRPr="009C4326" w:rsidRDefault="003C7383" w:rsidP="003C7383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پایان خاطرنشان می‌شود دبیرخانه جوایز ملی متعهد به حفظ محرمانگی و حفظ حقوق مؤلفان و ناشران است. از این رو، خوا</w:t>
      </w:r>
      <w:r w:rsidR="00233C07">
        <w:rPr>
          <w:rFonts w:cs="B Mitra" w:hint="cs"/>
          <w:sz w:val="26"/>
          <w:szCs w:val="26"/>
          <w:rtl/>
          <w:lang w:bidi="fa-IR"/>
        </w:rPr>
        <w:t>هشمند است از ارسال آثار به دیگر</w:t>
      </w:r>
      <w:r>
        <w:rPr>
          <w:rFonts w:cs="B Mitra" w:hint="cs"/>
          <w:sz w:val="26"/>
          <w:szCs w:val="26"/>
          <w:rtl/>
          <w:lang w:bidi="fa-IR"/>
        </w:rPr>
        <w:t>افراد اجتناب فرمائید.</w:t>
      </w:r>
    </w:p>
    <w:p w:rsidR="009B55B8" w:rsidRDefault="009B55B8" w:rsidP="009B55B8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B55B8" w:rsidRDefault="005A5C9C" w:rsidP="009B55B8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با تشکر و احترام</w:t>
      </w:r>
    </w:p>
    <w:p w:rsidR="005A5C9C" w:rsidRDefault="005A5C9C" w:rsidP="00C0782C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دبیر</w:t>
      </w:r>
      <w:r w:rsidR="00C0782C">
        <w:rPr>
          <w:rFonts w:cs="B Mitra" w:hint="cs"/>
          <w:b/>
          <w:bCs/>
          <w:sz w:val="26"/>
          <w:szCs w:val="26"/>
          <w:rtl/>
          <w:lang w:bidi="fa-IR"/>
        </w:rPr>
        <w:t>خانه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جوایز ملی</w:t>
      </w:r>
    </w:p>
    <w:sectPr w:rsidR="005A5C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E9" w:rsidRDefault="00F87DE9" w:rsidP="00370FEB">
      <w:pPr>
        <w:spacing w:after="0" w:line="240" w:lineRule="auto"/>
      </w:pPr>
      <w:r>
        <w:separator/>
      </w:r>
    </w:p>
  </w:endnote>
  <w:endnote w:type="continuationSeparator" w:id="0">
    <w:p w:rsidR="00F87DE9" w:rsidRDefault="00F87DE9" w:rsidP="003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E9" w:rsidRDefault="00F87DE9" w:rsidP="00370FEB">
      <w:pPr>
        <w:spacing w:after="0" w:line="240" w:lineRule="auto"/>
      </w:pPr>
      <w:r>
        <w:separator/>
      </w:r>
    </w:p>
  </w:footnote>
  <w:footnote w:type="continuationSeparator" w:id="0">
    <w:p w:rsidR="00F87DE9" w:rsidRDefault="00F87DE9" w:rsidP="003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B" w:rsidRDefault="00370FE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0FEB" w:rsidRPr="00370FEB" w:rsidRDefault="005A5C9C" w:rsidP="00C0782C">
                              <w:pPr>
                                <w:pStyle w:val="Header"/>
                                <w:bidi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A5C9C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هفتمین دوره جوایز ملی انجمن علمی کتابداری و اطلاع‌رسانی ایران                                                انتخاب اولیه آثار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برای جایزه</w:t>
                              </w:r>
                              <w:r w:rsidR="00C0782C">
                                <w:rPr>
                                  <w:rFonts w:cs="B Mitra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bidi="fa-IR"/>
                                </w:rPr>
                                <w:t xml:space="preserve"> </w:t>
                              </w:r>
                              <w:r w:rsidR="00C0782C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عباس حری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cs="B Mitra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70FEB" w:rsidRPr="00370FEB" w:rsidRDefault="005A5C9C" w:rsidP="00C0782C">
                        <w:pPr>
                          <w:pStyle w:val="Header"/>
                          <w:bidi/>
                          <w:jc w:val="center"/>
                          <w:rPr>
                            <w:rFonts w:cs="B Lotus"/>
                            <w:b/>
                            <w:bCs/>
                            <w:i/>
                            <w:iCs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A5C9C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>هفتمین دوره جوایز ملی انجمن علمی کتابداری و اطلاع‌رسانی ایران                                                انتخاب اولیه آثار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 xml:space="preserve"> برای جایزه</w:t>
                        </w:r>
                        <w:r w:rsidR="00C0782C">
                          <w:rPr>
                            <w:rFonts w:cs="B Mitra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="00C0782C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>عباس حری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F"/>
    <w:rsid w:val="00011035"/>
    <w:rsid w:val="000717D7"/>
    <w:rsid w:val="001047DB"/>
    <w:rsid w:val="001447BE"/>
    <w:rsid w:val="00233C07"/>
    <w:rsid w:val="00255FCE"/>
    <w:rsid w:val="0026693C"/>
    <w:rsid w:val="002C2A1A"/>
    <w:rsid w:val="0032568D"/>
    <w:rsid w:val="003437EA"/>
    <w:rsid w:val="00370FEB"/>
    <w:rsid w:val="003C7383"/>
    <w:rsid w:val="00474EC1"/>
    <w:rsid w:val="0049353B"/>
    <w:rsid w:val="004B4A97"/>
    <w:rsid w:val="00534BC1"/>
    <w:rsid w:val="0056357B"/>
    <w:rsid w:val="005A5C9C"/>
    <w:rsid w:val="00642B18"/>
    <w:rsid w:val="00651F6F"/>
    <w:rsid w:val="00661B07"/>
    <w:rsid w:val="008F504E"/>
    <w:rsid w:val="00920D03"/>
    <w:rsid w:val="00932B92"/>
    <w:rsid w:val="009635F3"/>
    <w:rsid w:val="009B55B8"/>
    <w:rsid w:val="00A04BD1"/>
    <w:rsid w:val="00A07A33"/>
    <w:rsid w:val="00A237FE"/>
    <w:rsid w:val="00A8541E"/>
    <w:rsid w:val="00AD34DB"/>
    <w:rsid w:val="00B078CD"/>
    <w:rsid w:val="00B310CC"/>
    <w:rsid w:val="00C002F5"/>
    <w:rsid w:val="00C0782C"/>
    <w:rsid w:val="00C101F2"/>
    <w:rsid w:val="00D23AA7"/>
    <w:rsid w:val="00D57CDF"/>
    <w:rsid w:val="00DE50F6"/>
    <w:rsid w:val="00E629E7"/>
    <w:rsid w:val="00EC2C7B"/>
    <w:rsid w:val="00ED4061"/>
    <w:rsid w:val="00EF57C9"/>
    <w:rsid w:val="00F53C7E"/>
    <w:rsid w:val="00F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F19E87E"/>
  <w15:chartTrackingRefBased/>
  <w15:docId w15:val="{10EEF604-B6C3-4C7F-9746-7BA727E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F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FE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A237FE"/>
    <w:rPr>
      <w:rFonts w:eastAsiaTheme="minorEastAsia"/>
      <w:color w:val="5A5A5A" w:themeColor="text1" w:themeTint="A5"/>
      <w:spacing w:val="15"/>
      <w:lang w:bidi="fa-IR"/>
    </w:rPr>
  </w:style>
  <w:style w:type="character" w:styleId="Strong">
    <w:name w:val="Strong"/>
    <w:basedOn w:val="DefaultParagraphFont"/>
    <w:uiPriority w:val="22"/>
    <w:qFormat/>
    <w:rsid w:val="00932B92"/>
    <w:rPr>
      <w:b/>
      <w:bCs/>
    </w:rPr>
  </w:style>
  <w:style w:type="character" w:customStyle="1" w:styleId="abstracttitle">
    <w:name w:val="abstract_title"/>
    <w:basedOn w:val="DefaultParagraphFont"/>
    <w:rsid w:val="00932B92"/>
  </w:style>
  <w:style w:type="paragraph" w:customStyle="1" w:styleId="a">
    <w:name w:val="تیتر"/>
    <w:basedOn w:val="Normal"/>
    <w:link w:val="Char"/>
    <w:qFormat/>
    <w:rsid w:val="00642B18"/>
    <w:pPr>
      <w:bidi/>
      <w:spacing w:before="120" w:after="0" w:line="276" w:lineRule="auto"/>
      <w:jc w:val="both"/>
    </w:pPr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customStyle="1" w:styleId="Char">
    <w:name w:val="تیتر Char"/>
    <w:link w:val="a"/>
    <w:rsid w:val="00642B18"/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styleId="Hyperlink">
    <w:name w:val="Hyperlink"/>
    <w:basedOn w:val="DefaultParagraphFont"/>
    <w:uiPriority w:val="99"/>
    <w:unhideWhenUsed/>
    <w:rsid w:val="009B55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EB"/>
  </w:style>
  <w:style w:type="paragraph" w:styleId="Footer">
    <w:name w:val="footer"/>
    <w:basedOn w:val="Normal"/>
    <w:link w:val="Foot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70D8-4B66-4391-8102-0A4F12FB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هفتمین دوره جوایز ملی انجمن علمی کتابداری و اطلاع‌رسانی ایران                                                       فرم داوری جایزه ملی پوری سلطانی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هفتمین دوره جوایز ملی انجمن علمی کتابداری و اطلاع‌رسانی ایران                                                انتخاب اولیه آثار برای جایزه عباس حری</dc:title>
  <dc:subject/>
  <dc:creator>Windows User</dc:creator>
  <cp:keywords/>
  <dc:description/>
  <cp:lastModifiedBy>davar</cp:lastModifiedBy>
  <cp:revision>5</cp:revision>
  <dcterms:created xsi:type="dcterms:W3CDTF">2024-09-07T11:00:00Z</dcterms:created>
  <dcterms:modified xsi:type="dcterms:W3CDTF">2024-09-08T09:03:00Z</dcterms:modified>
</cp:coreProperties>
</file>